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Shek Bernard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4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SANDISK CORPORATION 951 SANDISK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Sandisk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SNDK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 &amp; Secty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MILPITAS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95035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06/20/2026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117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2,184.75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32,115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Payment of tax obligation by withholding securities incident to the vesting of securities in accordance with Rule 16b-3(e).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Van Huynh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For: Bernard Shek</w:t>
            </w: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0144" TargetMode="External"/><Relationship Id="rId14" Type="http://schemas.openxmlformats.org/officeDocument/2006/relationships/hyperlink" Target="http://www.sec.gov/cgi-bin/browse-edgar?action=getcompany&amp;CIK=00020235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2026-06-22T18:34:03Z</dcterms:created>
  <dcterms:modified xsi:type="dcterms:W3CDTF">2026-06-22T18:34:03Z</dcterms:modified>
</cp:coreProperties>
</file>